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E109" w14:textId="77777777" w:rsidR="00E96D00" w:rsidRPr="00E96D00" w:rsidRDefault="00E96D00" w:rsidP="00E96D00">
      <w:pPr>
        <w:pStyle w:val="xmsonormal"/>
        <w:rPr>
          <w:rFonts w:ascii="Georgia" w:hAnsi="Georgia" w:cs="Calibri"/>
          <w:color w:val="000000"/>
        </w:rPr>
      </w:pPr>
      <w:r w:rsidRPr="00E96D00">
        <w:rPr>
          <w:rFonts w:ascii="Georgia" w:hAnsi="Georgia" w:cs="Calibri"/>
          <w:color w:val="000000"/>
        </w:rPr>
        <w:t>Katrina Rogers</w:t>
      </w:r>
    </w:p>
    <w:p w14:paraId="3867971A" w14:textId="2A503173" w:rsidR="00E96D00" w:rsidRPr="00E96D00" w:rsidRDefault="00E96D00" w:rsidP="00E96D00">
      <w:pPr>
        <w:pStyle w:val="xmsonormal"/>
        <w:spacing w:before="0" w:beforeAutospacing="0" w:after="0" w:afterAutospacing="0"/>
        <w:rPr>
          <w:rFonts w:ascii="Georgia" w:hAnsi="Georgia" w:cs="Calibri"/>
          <w:color w:val="000000"/>
        </w:rPr>
      </w:pPr>
      <w:r w:rsidRPr="00E96D00">
        <w:rPr>
          <w:rFonts w:ascii="Georgia" w:hAnsi="Georgia" w:cs="Calibri"/>
          <w:color w:val="000000"/>
        </w:rPr>
        <w:t xml:space="preserve">Committed to Helping People Change the World Using Astute Solutions that Crush Obstacles and Speed Medical Innovations from Bench to Bedside </w:t>
      </w:r>
      <w:hyperlink r:id="rId6" w:history="1">
        <w:r w:rsidRPr="00E96D00">
          <w:rPr>
            <w:rStyle w:val="Hyperlink"/>
            <w:rFonts w:ascii="Georgia" w:hAnsi="Georgia" w:cs="Calibri"/>
          </w:rPr>
          <w:t>katrina@krogersconsulting.com</w:t>
        </w:r>
      </w:hyperlink>
      <w:r w:rsidRPr="00E96D00">
        <w:rPr>
          <w:rFonts w:ascii="Georgia" w:hAnsi="Georgia" w:cs="Calibri"/>
          <w:color w:val="000000"/>
        </w:rPr>
        <w:t xml:space="preserve"> | </w:t>
      </w:r>
      <w:hyperlink r:id="rId7" w:history="1">
        <w:r w:rsidRPr="00E96D00">
          <w:rPr>
            <w:rStyle w:val="Hyperlink"/>
            <w:rFonts w:ascii="Georgia" w:hAnsi="Georgia" w:cs="Calibri"/>
          </w:rPr>
          <w:t>linkedin.com/in/katrinarogers</w:t>
        </w:r>
      </w:hyperlink>
      <w:r w:rsidRPr="00E96D00">
        <w:rPr>
          <w:rFonts w:ascii="Georgia" w:hAnsi="Georgia" w:cs="Calibri"/>
          <w:color w:val="000000"/>
        </w:rPr>
        <w:t xml:space="preserve"> | 509-818-3338 | https://calendly.com/katrinarogers | @TweetKatrinaR | www.krogersconsulting.com</w:t>
      </w:r>
    </w:p>
    <w:p w14:paraId="5A4089B7" w14:textId="77777777" w:rsidR="00E96D00" w:rsidRPr="00E96D00" w:rsidRDefault="00E96D00" w:rsidP="00422DC8">
      <w:pPr>
        <w:pStyle w:val="xmsonormal"/>
        <w:spacing w:before="0" w:beforeAutospacing="0" w:after="0" w:afterAutospacing="0"/>
        <w:rPr>
          <w:rFonts w:ascii="Georgia" w:hAnsi="Georgia" w:cs="Calibri"/>
          <w:color w:val="000000"/>
        </w:rPr>
      </w:pPr>
    </w:p>
    <w:p w14:paraId="29E6792F" w14:textId="086A2830" w:rsidR="00422DC8" w:rsidRPr="00E96D00" w:rsidRDefault="00422DC8" w:rsidP="00422DC8">
      <w:pPr>
        <w:pStyle w:val="xmsonormal"/>
        <w:spacing w:before="0" w:beforeAutospacing="0" w:after="0" w:afterAutospacing="0"/>
        <w:rPr>
          <w:rFonts w:ascii="Georgia" w:hAnsi="Georgia" w:cs="Calibri"/>
          <w:color w:val="000000"/>
        </w:rPr>
      </w:pPr>
      <w:r w:rsidRPr="00E96D00">
        <w:rPr>
          <w:rFonts w:ascii="Georgia" w:hAnsi="Georgia" w:cs="Calibri"/>
          <w:color w:val="000000"/>
        </w:rPr>
        <w:t>Katrina Rogers is a change expert with over 2</w:t>
      </w:r>
      <w:r w:rsidR="00884033">
        <w:rPr>
          <w:rFonts w:ascii="Georgia" w:hAnsi="Georgia" w:cs="Calibri"/>
          <w:color w:val="000000"/>
        </w:rPr>
        <w:t>5</w:t>
      </w:r>
      <w:r w:rsidRPr="00E96D00">
        <w:rPr>
          <w:rFonts w:ascii="Georgia" w:hAnsi="Georgia" w:cs="Calibri"/>
          <w:color w:val="000000"/>
        </w:rPr>
        <w:t xml:space="preserve"> years of experience in discovering, developing, and manufacturing medicines and related technologies. An expert in laboratory and technical operations, she is also an ASQ Certified Manager of Quality/Organizational Excellence and Pharmaceutical GMP Professional. She is an adjunct faculty member in the College of Pharmacy and Pharmaceutical Sciences at Washington State University Health Sciences Spokane and is active in the local bioscience industry. </w:t>
      </w:r>
      <w:r w:rsidR="00884033">
        <w:rPr>
          <w:rFonts w:ascii="Georgia" w:hAnsi="Georgia" w:cs="Calibri"/>
          <w:color w:val="000000"/>
        </w:rPr>
        <w:t xml:space="preserve">Katrina </w:t>
      </w:r>
      <w:r w:rsidR="00E738AD">
        <w:rPr>
          <w:rFonts w:ascii="Georgia" w:hAnsi="Georgia" w:cs="Calibri"/>
          <w:color w:val="000000"/>
        </w:rPr>
        <w:t>is</w:t>
      </w:r>
      <w:r w:rsidR="00884033">
        <w:rPr>
          <w:rFonts w:ascii="Georgia" w:hAnsi="Georgia" w:cs="Calibri"/>
          <w:color w:val="000000"/>
        </w:rPr>
        <w:t xml:space="preserve"> the CEO of</w:t>
      </w:r>
      <w:r w:rsidR="00975EFE">
        <w:rPr>
          <w:rFonts w:ascii="Georgia" w:hAnsi="Georgia" w:cs="Calibri"/>
          <w:color w:val="000000"/>
        </w:rPr>
        <w:t xml:space="preserve"> Ever</w:t>
      </w:r>
      <w:r w:rsidR="00884033">
        <w:rPr>
          <w:rFonts w:ascii="Georgia" w:hAnsi="Georgia" w:cs="Calibri"/>
          <w:color w:val="000000"/>
        </w:rPr>
        <w:t xml:space="preserve">green Bioscience Innovation, a modern innovation cluster focused on expanding life science contract research in the Northwest. </w:t>
      </w:r>
      <w:r w:rsidRPr="00E96D00">
        <w:rPr>
          <w:rFonts w:ascii="Georgia" w:hAnsi="Georgia" w:cs="Calibri"/>
          <w:color w:val="000000"/>
        </w:rPr>
        <w:t>Her executive services firm specializes in helping entrepreneurs, investors, and leaders change the world with their new medicines and medical devices.</w:t>
      </w:r>
    </w:p>
    <w:p w14:paraId="60F5EBA8" w14:textId="77777777" w:rsidR="00422DC8" w:rsidRDefault="00422DC8" w:rsidP="00422DC8">
      <w:pPr>
        <w:spacing w:line="240" w:lineRule="auto"/>
      </w:pPr>
    </w:p>
    <w:p w14:paraId="151E8D2A" w14:textId="77777777" w:rsidR="00CB41D3" w:rsidRDefault="00CB41D3"/>
    <w:sectPr w:rsidR="00CB41D3" w:rsidSect="00E40D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D5FD" w14:textId="77777777" w:rsidR="008A74F0" w:rsidRDefault="008A74F0" w:rsidP="008813C0">
      <w:pPr>
        <w:spacing w:line="240" w:lineRule="auto"/>
      </w:pPr>
      <w:r>
        <w:separator/>
      </w:r>
    </w:p>
  </w:endnote>
  <w:endnote w:type="continuationSeparator" w:id="0">
    <w:p w14:paraId="32873869" w14:textId="77777777" w:rsidR="008A74F0" w:rsidRDefault="008A74F0" w:rsidP="00881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31B" w14:textId="77777777" w:rsidR="008A74F0" w:rsidRDefault="008A74F0" w:rsidP="008813C0">
      <w:pPr>
        <w:spacing w:line="240" w:lineRule="auto"/>
      </w:pPr>
      <w:r>
        <w:separator/>
      </w:r>
    </w:p>
  </w:footnote>
  <w:footnote w:type="continuationSeparator" w:id="0">
    <w:p w14:paraId="7C104A51" w14:textId="77777777" w:rsidR="008A74F0" w:rsidRDefault="008A74F0" w:rsidP="00881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A7C3" w14:textId="77777777" w:rsidR="008813C0" w:rsidRDefault="00000000">
    <w:pPr>
      <w:pStyle w:val="Header"/>
    </w:pPr>
    <w:fldSimple w:instr=" FILENAME  \* MERGEFORMAT ">
      <w:r w:rsidR="00D94CC3">
        <w:rPr>
          <w:noProof/>
        </w:rPr>
        <w:t>Katrina Rogers Short Bio.docx</w:t>
      </w:r>
    </w:fldSimple>
    <w:r w:rsidR="008813C0">
      <w:tab/>
    </w:r>
    <w:r w:rsidR="008813C0">
      <w:tab/>
      <w:t xml:space="preserve">Page </w:t>
    </w:r>
    <w:r w:rsidR="008813C0">
      <w:fldChar w:fldCharType="begin"/>
    </w:r>
    <w:r w:rsidR="008813C0">
      <w:instrText xml:space="preserve"> PAGE  \* MERGEFORMAT </w:instrText>
    </w:r>
    <w:r w:rsidR="008813C0">
      <w:fldChar w:fldCharType="separate"/>
    </w:r>
    <w:r w:rsidR="008813C0">
      <w:rPr>
        <w:noProof/>
      </w:rPr>
      <w:t>1</w:t>
    </w:r>
    <w:r w:rsidR="008813C0">
      <w:fldChar w:fldCharType="end"/>
    </w:r>
    <w:r w:rsidR="008813C0">
      <w:t xml:space="preserve"> of </w:t>
    </w:r>
    <w:fldSimple w:instr=" NUMPAGES  \* MERGEFORMAT ">
      <w:r w:rsidR="008813C0">
        <w:rPr>
          <w:noProof/>
        </w:rPr>
        <w:t>1</w:t>
      </w:r>
    </w:fldSimple>
    <w:r w:rsidR="008813C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61"/>
    <w:rsid w:val="00052DD3"/>
    <w:rsid w:val="000A5FE5"/>
    <w:rsid w:val="00132C04"/>
    <w:rsid w:val="0014150A"/>
    <w:rsid w:val="001761DA"/>
    <w:rsid w:val="001A1AAE"/>
    <w:rsid w:val="00306886"/>
    <w:rsid w:val="003B5FFA"/>
    <w:rsid w:val="00422DC8"/>
    <w:rsid w:val="004801D6"/>
    <w:rsid w:val="004E78E2"/>
    <w:rsid w:val="00543605"/>
    <w:rsid w:val="0054538D"/>
    <w:rsid w:val="00566D2F"/>
    <w:rsid w:val="005A36CD"/>
    <w:rsid w:val="005A679C"/>
    <w:rsid w:val="005C6F05"/>
    <w:rsid w:val="005F365C"/>
    <w:rsid w:val="00615166"/>
    <w:rsid w:val="00632161"/>
    <w:rsid w:val="0065731A"/>
    <w:rsid w:val="00670FD2"/>
    <w:rsid w:val="006F0801"/>
    <w:rsid w:val="00824B90"/>
    <w:rsid w:val="00864BD2"/>
    <w:rsid w:val="008813C0"/>
    <w:rsid w:val="00884033"/>
    <w:rsid w:val="00884735"/>
    <w:rsid w:val="008A74F0"/>
    <w:rsid w:val="008F3382"/>
    <w:rsid w:val="00903F97"/>
    <w:rsid w:val="00936BA1"/>
    <w:rsid w:val="00975EFE"/>
    <w:rsid w:val="009A4B08"/>
    <w:rsid w:val="009F1D6C"/>
    <w:rsid w:val="00A73793"/>
    <w:rsid w:val="00AD024B"/>
    <w:rsid w:val="00AE36FD"/>
    <w:rsid w:val="00B53480"/>
    <w:rsid w:val="00B84A35"/>
    <w:rsid w:val="00B96D9B"/>
    <w:rsid w:val="00C10140"/>
    <w:rsid w:val="00C34DC2"/>
    <w:rsid w:val="00CB41D3"/>
    <w:rsid w:val="00CC406D"/>
    <w:rsid w:val="00D30999"/>
    <w:rsid w:val="00D46814"/>
    <w:rsid w:val="00D94CC3"/>
    <w:rsid w:val="00E40DE7"/>
    <w:rsid w:val="00E738AD"/>
    <w:rsid w:val="00E96D00"/>
    <w:rsid w:val="00F577BA"/>
    <w:rsid w:val="00FF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812A1"/>
  <w14:defaultImageDpi w14:val="32767"/>
  <w15:chartTrackingRefBased/>
  <w15:docId w15:val="{4BC2BB4C-BA6D-0443-9E98-3455A5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2161"/>
    <w:pPr>
      <w:spacing w:line="480" w:lineRule="auto"/>
    </w:pPr>
    <w:rPr>
      <w:rFonts w:ascii="Georgia" w:hAnsi="Georgia"/>
    </w:rPr>
  </w:style>
  <w:style w:type="paragraph" w:styleId="Heading1">
    <w:name w:val="heading 1"/>
    <w:basedOn w:val="Normal"/>
    <w:next w:val="Normal"/>
    <w:link w:val="Heading1Char"/>
    <w:autoRedefine/>
    <w:uiPriority w:val="9"/>
    <w:qFormat/>
    <w:rsid w:val="004E78E2"/>
    <w:pPr>
      <w:keepNext/>
      <w:keepLines/>
      <w:spacing w:before="240" w:line="36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4E78E2"/>
    <w:pPr>
      <w:keepNext/>
      <w:keepLines/>
      <w:spacing w:before="40" w:line="360" w:lineRule="auto"/>
      <w:outlineLvl w:val="1"/>
    </w:pPr>
    <w:rPr>
      <w:rFonts w:eastAsiaTheme="majorEastAsia" w:cstheme="majorBidi"/>
      <w:i/>
      <w:sz w:val="26"/>
      <w:szCs w:val="26"/>
    </w:rPr>
  </w:style>
  <w:style w:type="paragraph" w:styleId="Heading3">
    <w:name w:val="heading 3"/>
    <w:basedOn w:val="Normal"/>
    <w:next w:val="Normal"/>
    <w:link w:val="Heading3Char"/>
    <w:autoRedefine/>
    <w:uiPriority w:val="9"/>
    <w:semiHidden/>
    <w:unhideWhenUsed/>
    <w:qFormat/>
    <w:rsid w:val="004E78E2"/>
    <w:pPr>
      <w:keepNext/>
      <w:keepLines/>
      <w:spacing w:before="40" w:line="360" w:lineRule="auto"/>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8E2"/>
    <w:rPr>
      <w:rFonts w:ascii="Georgia" w:eastAsiaTheme="majorEastAsia" w:hAnsi="Georgia" w:cstheme="majorBidi"/>
      <w:b/>
      <w:sz w:val="32"/>
      <w:szCs w:val="32"/>
    </w:rPr>
  </w:style>
  <w:style w:type="character" w:customStyle="1" w:styleId="Heading2Char">
    <w:name w:val="Heading 2 Char"/>
    <w:basedOn w:val="DefaultParagraphFont"/>
    <w:link w:val="Heading2"/>
    <w:uiPriority w:val="9"/>
    <w:rsid w:val="004E78E2"/>
    <w:rPr>
      <w:rFonts w:ascii="Georgia" w:eastAsiaTheme="majorEastAsia" w:hAnsi="Georgia" w:cstheme="majorBidi"/>
      <w:i/>
      <w:sz w:val="26"/>
      <w:szCs w:val="26"/>
    </w:rPr>
  </w:style>
  <w:style w:type="paragraph" w:styleId="Title">
    <w:name w:val="Title"/>
    <w:basedOn w:val="Normal"/>
    <w:next w:val="Normal"/>
    <w:link w:val="TitleChar"/>
    <w:autoRedefine/>
    <w:uiPriority w:val="10"/>
    <w:qFormat/>
    <w:rsid w:val="004E78E2"/>
    <w:pPr>
      <w:spacing w:line="360" w:lineRule="auto"/>
      <w:contextualSpacing/>
    </w:pPr>
    <w:rPr>
      <w:rFonts w:ascii="Verdana" w:eastAsiaTheme="majorEastAsia" w:hAnsi="Verdana" w:cstheme="majorBidi"/>
      <w:spacing w:val="-10"/>
      <w:kern w:val="28"/>
      <w:sz w:val="56"/>
      <w:szCs w:val="56"/>
    </w:rPr>
  </w:style>
  <w:style w:type="character" w:customStyle="1" w:styleId="TitleChar">
    <w:name w:val="Title Char"/>
    <w:basedOn w:val="DefaultParagraphFont"/>
    <w:link w:val="Title"/>
    <w:uiPriority w:val="10"/>
    <w:rsid w:val="004E78E2"/>
    <w:rPr>
      <w:rFonts w:ascii="Verdana" w:eastAsiaTheme="majorEastAsia" w:hAnsi="Verdana" w:cstheme="majorBidi"/>
      <w:spacing w:val="-10"/>
      <w:kern w:val="28"/>
      <w:sz w:val="56"/>
      <w:szCs w:val="56"/>
    </w:rPr>
  </w:style>
  <w:style w:type="paragraph" w:styleId="Subtitle">
    <w:name w:val="Subtitle"/>
    <w:basedOn w:val="Normal"/>
    <w:next w:val="Normal"/>
    <w:link w:val="SubtitleChar"/>
    <w:autoRedefine/>
    <w:uiPriority w:val="11"/>
    <w:qFormat/>
    <w:rsid w:val="004E78E2"/>
    <w:pPr>
      <w:numPr>
        <w:ilvl w:val="1"/>
      </w:numPr>
      <w:spacing w:after="160" w:line="360" w:lineRule="auto"/>
    </w:pPr>
    <w:rPr>
      <w:rFonts w:ascii="Verdana" w:eastAsiaTheme="minorEastAsia" w:hAnsi="Verdana"/>
      <w:spacing w:val="15"/>
      <w:sz w:val="22"/>
      <w:szCs w:val="22"/>
    </w:rPr>
  </w:style>
  <w:style w:type="character" w:customStyle="1" w:styleId="SubtitleChar">
    <w:name w:val="Subtitle Char"/>
    <w:basedOn w:val="DefaultParagraphFont"/>
    <w:link w:val="Subtitle"/>
    <w:uiPriority w:val="11"/>
    <w:rsid w:val="004E78E2"/>
    <w:rPr>
      <w:rFonts w:ascii="Verdana" w:eastAsiaTheme="minorEastAsia" w:hAnsi="Verdana"/>
      <w:spacing w:val="15"/>
      <w:sz w:val="22"/>
      <w:szCs w:val="22"/>
    </w:rPr>
  </w:style>
  <w:style w:type="paragraph" w:styleId="Footer">
    <w:name w:val="footer"/>
    <w:basedOn w:val="Normal"/>
    <w:link w:val="FooterChar"/>
    <w:autoRedefine/>
    <w:uiPriority w:val="99"/>
    <w:unhideWhenUsed/>
    <w:qFormat/>
    <w:rsid w:val="004E78E2"/>
    <w:pPr>
      <w:tabs>
        <w:tab w:val="center" w:pos="4680"/>
        <w:tab w:val="right" w:pos="9360"/>
      </w:tabs>
      <w:spacing w:line="360" w:lineRule="auto"/>
    </w:pPr>
    <w:rPr>
      <w:rFonts w:ascii="Verdana" w:hAnsi="Verdana"/>
      <w:sz w:val="20"/>
    </w:rPr>
  </w:style>
  <w:style w:type="character" w:customStyle="1" w:styleId="FooterChar">
    <w:name w:val="Footer Char"/>
    <w:basedOn w:val="DefaultParagraphFont"/>
    <w:link w:val="Footer"/>
    <w:uiPriority w:val="99"/>
    <w:rsid w:val="004E78E2"/>
    <w:rPr>
      <w:rFonts w:ascii="Verdana" w:hAnsi="Verdana"/>
      <w:sz w:val="20"/>
    </w:rPr>
  </w:style>
  <w:style w:type="character" w:customStyle="1" w:styleId="Heading3Char">
    <w:name w:val="Heading 3 Char"/>
    <w:basedOn w:val="DefaultParagraphFont"/>
    <w:link w:val="Heading3"/>
    <w:uiPriority w:val="9"/>
    <w:semiHidden/>
    <w:rsid w:val="004E78E2"/>
    <w:rPr>
      <w:rFonts w:ascii="Georgia" w:eastAsiaTheme="majorEastAsia" w:hAnsi="Georgia" w:cstheme="majorBidi"/>
    </w:rPr>
  </w:style>
  <w:style w:type="paragraph" w:styleId="Header">
    <w:name w:val="header"/>
    <w:basedOn w:val="Normal"/>
    <w:link w:val="HeaderChar"/>
    <w:uiPriority w:val="99"/>
    <w:unhideWhenUsed/>
    <w:rsid w:val="008813C0"/>
    <w:pPr>
      <w:tabs>
        <w:tab w:val="center" w:pos="4680"/>
        <w:tab w:val="right" w:pos="9360"/>
      </w:tabs>
      <w:spacing w:line="240" w:lineRule="auto"/>
    </w:pPr>
  </w:style>
  <w:style w:type="character" w:customStyle="1" w:styleId="HeaderChar">
    <w:name w:val="Header Char"/>
    <w:basedOn w:val="DefaultParagraphFont"/>
    <w:link w:val="Header"/>
    <w:uiPriority w:val="99"/>
    <w:rsid w:val="008813C0"/>
    <w:rPr>
      <w:rFonts w:ascii="Georgia" w:hAnsi="Georgia"/>
    </w:rPr>
  </w:style>
  <w:style w:type="character" w:styleId="Hyperlink">
    <w:name w:val="Hyperlink"/>
    <w:basedOn w:val="DefaultParagraphFont"/>
    <w:uiPriority w:val="99"/>
    <w:unhideWhenUsed/>
    <w:rsid w:val="00632161"/>
    <w:rPr>
      <w:color w:val="0563C1" w:themeColor="hyperlink"/>
      <w:u w:val="single"/>
    </w:rPr>
  </w:style>
  <w:style w:type="paragraph" w:styleId="BalloonText">
    <w:name w:val="Balloon Text"/>
    <w:basedOn w:val="Normal"/>
    <w:link w:val="BalloonTextChar"/>
    <w:uiPriority w:val="99"/>
    <w:semiHidden/>
    <w:unhideWhenUsed/>
    <w:rsid w:val="00D94CC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4CC3"/>
    <w:rPr>
      <w:rFonts w:ascii="Times New Roman" w:hAnsi="Times New Roman" w:cs="Times New Roman"/>
      <w:sz w:val="18"/>
      <w:szCs w:val="18"/>
    </w:rPr>
  </w:style>
  <w:style w:type="character" w:styleId="UnresolvedMention">
    <w:name w:val="Unresolved Mention"/>
    <w:basedOn w:val="DefaultParagraphFont"/>
    <w:uiPriority w:val="99"/>
    <w:rsid w:val="00D94CC3"/>
    <w:rPr>
      <w:color w:val="605E5C"/>
      <w:shd w:val="clear" w:color="auto" w:fill="E1DFDD"/>
    </w:rPr>
  </w:style>
  <w:style w:type="paragraph" w:customStyle="1" w:styleId="xmsonormal">
    <w:name w:val="x_msonormal"/>
    <w:basedOn w:val="Normal"/>
    <w:rsid w:val="00422DC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inkedin.com/in/katrinarog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rina@krogersconsult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rinarogers/Library/Group%20Containers/UBF8T346G9.Office/User%20Content.localized/Templates.localized/Document_with_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Document_with_Header.dotx</Template>
  <TotalTime>4</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KJR</dc:creator>
  <cp:keywords/>
  <dc:description/>
  <cp:lastModifiedBy>Katrina Rogers</cp:lastModifiedBy>
  <cp:revision>4</cp:revision>
  <dcterms:created xsi:type="dcterms:W3CDTF">2023-04-21T15:09:00Z</dcterms:created>
  <dcterms:modified xsi:type="dcterms:W3CDTF">2023-04-21T15:10:00Z</dcterms:modified>
</cp:coreProperties>
</file>